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AA" w:rsidRPr="004B4DAA" w:rsidRDefault="004B4DAA" w:rsidP="004B4DAA">
      <w:pPr>
        <w:spacing w:after="0" w:line="240" w:lineRule="auto"/>
        <w:jc w:val="center"/>
        <w:rPr>
          <w:rFonts w:eastAsia="Times New Roman" w:cs="Times New Roman"/>
          <w:b/>
          <w:sz w:val="40"/>
          <w:szCs w:val="20"/>
          <w:u w:val="single"/>
          <w:lang w:eastAsia="en-GB"/>
        </w:rPr>
      </w:pPr>
      <w:r w:rsidRPr="004B4DAA">
        <w:rPr>
          <w:rFonts w:eastAsia="Times New Roman" w:cs="Times New Roman"/>
          <w:b/>
          <w:sz w:val="40"/>
          <w:szCs w:val="20"/>
          <w:u w:val="single"/>
          <w:lang w:eastAsia="en-GB"/>
        </w:rPr>
        <w:t>PUBLIC NOTICE</w:t>
      </w:r>
    </w:p>
    <w:p w:rsidR="004B4DAA" w:rsidRPr="004B4DAA" w:rsidRDefault="004B4DAA" w:rsidP="004B4DAA">
      <w:pPr>
        <w:spacing w:after="0" w:line="240" w:lineRule="auto"/>
        <w:jc w:val="center"/>
        <w:rPr>
          <w:rFonts w:eastAsia="Times New Roman" w:cs="Times New Roman"/>
          <w:b/>
          <w:sz w:val="40"/>
          <w:szCs w:val="20"/>
          <w:u w:val="single"/>
          <w:lang w:eastAsia="en-GB"/>
        </w:rPr>
      </w:pPr>
      <w:r w:rsidRPr="004B4DAA">
        <w:rPr>
          <w:rFonts w:eastAsia="Times New Roman" w:cs="Times New Roman"/>
          <w:b/>
          <w:sz w:val="40"/>
          <w:szCs w:val="20"/>
          <w:u w:val="single"/>
          <w:lang w:eastAsia="en-GB"/>
        </w:rPr>
        <w:t>LICENSING ACT 2003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3F4BAA" w:rsidRPr="00DD06F7" w:rsidRDefault="004B4DAA" w:rsidP="002C4DC2">
      <w:pPr>
        <w:pStyle w:val="PlainTex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</w:rPr>
        <w:t xml:space="preserve">Teignbridge District Council as ’Licensing Authority’ have received an application for a </w:t>
      </w:r>
      <w:r w:rsidR="003F4BAA" w:rsidRPr="00DD06F7">
        <w:rPr>
          <w:rFonts w:ascii="Arial" w:hAnsi="Arial"/>
          <w:sz w:val="32"/>
          <w:szCs w:val="32"/>
        </w:rPr>
        <w:t xml:space="preserve">minor variation of </w:t>
      </w:r>
      <w:r>
        <w:rPr>
          <w:rFonts w:ascii="Arial" w:hAnsi="Arial"/>
          <w:sz w:val="32"/>
          <w:szCs w:val="32"/>
        </w:rPr>
        <w:t>a</w:t>
      </w:r>
      <w:r w:rsidR="003F4BAA" w:rsidRPr="00DD06F7">
        <w:rPr>
          <w:rFonts w:ascii="Arial" w:hAnsi="Arial"/>
          <w:sz w:val="32"/>
          <w:szCs w:val="32"/>
        </w:rPr>
        <w:t xml:space="preserve"> Premises Licence / Club Premises Certificate at (3)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proofErr w:type="gramStart"/>
      <w:r w:rsidRPr="00DD06F7">
        <w:rPr>
          <w:rFonts w:ascii="Arial" w:hAnsi="Arial"/>
          <w:sz w:val="32"/>
          <w:szCs w:val="32"/>
        </w:rPr>
        <w:t>and</w:t>
      </w:r>
      <w:proofErr w:type="gramEnd"/>
      <w:r w:rsidRPr="00DD06F7">
        <w:rPr>
          <w:rFonts w:ascii="Arial" w:hAnsi="Arial"/>
          <w:sz w:val="32"/>
          <w:szCs w:val="32"/>
        </w:rPr>
        <w:t xml:space="preserve"> known as (4)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The application is </w:t>
      </w:r>
      <w:proofErr w:type="gramStart"/>
      <w:r w:rsidRPr="00DD06F7">
        <w:rPr>
          <w:rFonts w:ascii="Arial" w:hAnsi="Arial"/>
          <w:sz w:val="32"/>
          <w:szCs w:val="32"/>
        </w:rPr>
        <w:t>to:</w:t>
      </w:r>
      <w:proofErr w:type="gramEnd"/>
      <w:r w:rsidRPr="00DD06F7">
        <w:rPr>
          <w:rFonts w:ascii="Arial" w:hAnsi="Arial"/>
          <w:sz w:val="32"/>
          <w:szCs w:val="32"/>
        </w:rPr>
        <w:t xml:space="preserve">-(5)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Any person wishing to make representations to this application may do so by </w:t>
      </w:r>
      <w:r w:rsidR="00EB2F0A">
        <w:rPr>
          <w:rFonts w:ascii="Arial" w:hAnsi="Arial"/>
          <w:sz w:val="32"/>
          <w:szCs w:val="32"/>
        </w:rPr>
        <w:t xml:space="preserve">emailing </w:t>
      </w:r>
      <w:hyperlink r:id="rId4" w:history="1">
        <w:r w:rsidR="00EB2F0A" w:rsidRPr="00FB4CEF">
          <w:rPr>
            <w:rStyle w:val="Hyperlink"/>
            <w:rFonts w:ascii="Arial" w:hAnsi="Arial"/>
            <w:sz w:val="32"/>
            <w:szCs w:val="32"/>
          </w:rPr>
          <w:t>licensing@teignbridge.gov.uk</w:t>
        </w:r>
      </w:hyperlink>
      <w:r w:rsidR="00EB2F0A">
        <w:rPr>
          <w:rFonts w:ascii="Arial" w:hAnsi="Arial"/>
          <w:sz w:val="32"/>
          <w:szCs w:val="32"/>
        </w:rPr>
        <w:t xml:space="preserve"> or </w:t>
      </w:r>
      <w:r w:rsidRPr="00DD06F7">
        <w:rPr>
          <w:rFonts w:ascii="Arial" w:hAnsi="Arial"/>
          <w:sz w:val="32"/>
          <w:szCs w:val="32"/>
        </w:rPr>
        <w:t xml:space="preserve">writing to The Licensing Section, Teignbridge District Council, Forde House, </w:t>
      </w:r>
      <w:proofErr w:type="gramStart"/>
      <w:r w:rsidRPr="00DD06F7">
        <w:rPr>
          <w:rFonts w:ascii="Arial" w:hAnsi="Arial"/>
          <w:sz w:val="32"/>
          <w:szCs w:val="32"/>
        </w:rPr>
        <w:t>Brunel</w:t>
      </w:r>
      <w:proofErr w:type="gramEnd"/>
      <w:r w:rsidRPr="00DD06F7">
        <w:rPr>
          <w:rFonts w:ascii="Arial" w:hAnsi="Arial"/>
          <w:sz w:val="32"/>
          <w:szCs w:val="32"/>
        </w:rPr>
        <w:t xml:space="preserve"> Road, Newton Abbot, TQ12 4XX by (6)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4F7A3B" w:rsidRDefault="004F7A3B" w:rsidP="004F7A3B">
      <w:pPr>
        <w:pStyle w:val="PlainText"/>
        <w:rPr>
          <w:rFonts w:ascii="Arial" w:hAnsi="Arial"/>
          <w:sz w:val="32"/>
          <w:szCs w:val="32"/>
        </w:rPr>
      </w:pPr>
      <w:r w:rsidRPr="007A3AC8">
        <w:rPr>
          <w:rFonts w:ascii="Arial" w:hAnsi="Arial"/>
          <w:sz w:val="32"/>
          <w:szCs w:val="32"/>
        </w:rPr>
        <w:t xml:space="preserve">Due to Coronavirus - If you require further information please contact </w:t>
      </w:r>
      <w:hyperlink r:id="rId5" w:history="1">
        <w:r w:rsidRPr="00FB4CEF">
          <w:rPr>
            <w:rStyle w:val="Hyperlink"/>
            <w:rFonts w:ascii="Arial" w:hAnsi="Arial"/>
            <w:sz w:val="32"/>
            <w:szCs w:val="32"/>
          </w:rPr>
          <w:t>licensing@teignbridge.gov.uk</w:t>
        </w:r>
      </w:hyperlink>
      <w:r>
        <w:rPr>
          <w:rFonts w:ascii="Arial" w:hAnsi="Arial"/>
          <w:sz w:val="32"/>
          <w:szCs w:val="32"/>
        </w:rPr>
        <w:t xml:space="preserve"> who will be happy to </w:t>
      </w:r>
      <w:r w:rsidRPr="007A3AC8">
        <w:rPr>
          <w:rFonts w:ascii="Arial" w:hAnsi="Arial"/>
          <w:sz w:val="32"/>
          <w:szCs w:val="32"/>
        </w:rPr>
        <w:t>explain the changes</w:t>
      </w:r>
      <w:r>
        <w:t>.</w:t>
      </w:r>
    </w:p>
    <w:p w:rsidR="003F4BAA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DD06F7" w:rsidRDefault="00DD06F7" w:rsidP="002C4DC2">
      <w:pPr>
        <w:pStyle w:val="PlainText"/>
        <w:rPr>
          <w:rFonts w:ascii="Arial" w:hAnsi="Arial"/>
          <w:sz w:val="32"/>
          <w:szCs w:val="32"/>
        </w:rPr>
      </w:pPr>
    </w:p>
    <w:p w:rsidR="00DD06F7" w:rsidRPr="00DD06F7" w:rsidRDefault="00DD06F7" w:rsidP="002C4DC2">
      <w:pPr>
        <w:pStyle w:val="PlainText"/>
        <w:rPr>
          <w:rFonts w:ascii="Arial" w:hAnsi="Arial"/>
          <w:sz w:val="32"/>
          <w:szCs w:val="32"/>
        </w:rPr>
      </w:pP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proofErr w:type="gramStart"/>
      <w:r w:rsidRPr="00DD06F7">
        <w:rPr>
          <w:rFonts w:ascii="Arial" w:hAnsi="Arial"/>
          <w:sz w:val="32"/>
          <w:szCs w:val="32"/>
        </w:rPr>
        <w:t>Signed ......................................................................</w:t>
      </w:r>
      <w:proofErr w:type="gramEnd"/>
      <w:r w:rsidRPr="00DD06F7">
        <w:rPr>
          <w:rFonts w:ascii="Arial" w:hAnsi="Arial"/>
          <w:sz w:val="32"/>
          <w:szCs w:val="32"/>
        </w:rPr>
        <w:t xml:space="preserve">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Applicant / on behalf of the applicant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proofErr w:type="gramStart"/>
      <w:r w:rsidRPr="00DD06F7">
        <w:rPr>
          <w:rFonts w:ascii="Arial" w:hAnsi="Arial"/>
          <w:sz w:val="32"/>
          <w:szCs w:val="32"/>
        </w:rPr>
        <w:t>Dated .......................................................................</w:t>
      </w:r>
      <w:proofErr w:type="gramEnd"/>
      <w:r w:rsidRPr="00DD06F7">
        <w:rPr>
          <w:rFonts w:ascii="Arial" w:hAnsi="Arial"/>
          <w:sz w:val="32"/>
          <w:szCs w:val="32"/>
        </w:rPr>
        <w:t xml:space="preserve">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4F7A3B" w:rsidRDefault="004F7A3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br w:type="page"/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lastRenderedPageBreak/>
        <w:t xml:space="preserve">(NB. Dated the day </w:t>
      </w:r>
      <w:r w:rsidR="004078EA">
        <w:rPr>
          <w:rFonts w:ascii="Arial" w:hAnsi="Arial"/>
          <w:sz w:val="32"/>
          <w:szCs w:val="32"/>
        </w:rPr>
        <w:t xml:space="preserve">application is submitted to </w:t>
      </w:r>
      <w:r w:rsidRPr="00DD06F7">
        <w:rPr>
          <w:rFonts w:ascii="Arial" w:hAnsi="Arial"/>
          <w:sz w:val="32"/>
          <w:szCs w:val="32"/>
        </w:rPr>
        <w:t xml:space="preserve">the Licensing Authority)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(1) Insert name of applicant (normally holder of Premises Licence or Club Premises Certificate)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(2) Delete that not applicable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(3) Insert postal address of premises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(4) Insert name premises is known by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>(5) Insert brief description of variation (</w:t>
      </w:r>
      <w:proofErr w:type="spellStart"/>
      <w:r w:rsidRPr="00DD06F7">
        <w:rPr>
          <w:rFonts w:ascii="Arial" w:hAnsi="Arial"/>
          <w:sz w:val="32"/>
          <w:szCs w:val="32"/>
        </w:rPr>
        <w:t>ie</w:t>
      </w:r>
      <w:proofErr w:type="spellEnd"/>
      <w:r w:rsidRPr="00DD06F7">
        <w:rPr>
          <w:rFonts w:ascii="Arial" w:hAnsi="Arial"/>
          <w:sz w:val="32"/>
          <w:szCs w:val="32"/>
        </w:rPr>
        <w:t xml:space="preserve">. to extend the terminal hour until midnight on Fridays and Saturdays / to include non-amplified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proofErr w:type="gramStart"/>
      <w:r w:rsidRPr="00DD06F7">
        <w:rPr>
          <w:rFonts w:ascii="Arial" w:hAnsi="Arial"/>
          <w:sz w:val="32"/>
          <w:szCs w:val="32"/>
        </w:rPr>
        <w:t>entertainment</w:t>
      </w:r>
      <w:proofErr w:type="gramEnd"/>
      <w:r w:rsidRPr="00DD06F7">
        <w:rPr>
          <w:rFonts w:ascii="Arial" w:hAnsi="Arial"/>
          <w:sz w:val="32"/>
          <w:szCs w:val="32"/>
        </w:rPr>
        <w:t xml:space="preserve"> until midnight </w:t>
      </w:r>
      <w:proofErr w:type="spellStart"/>
      <w:r w:rsidRPr="00DD06F7">
        <w:rPr>
          <w:rFonts w:ascii="Arial" w:hAnsi="Arial"/>
          <w:sz w:val="32"/>
          <w:szCs w:val="32"/>
        </w:rPr>
        <w:t>etc</w:t>
      </w:r>
      <w:proofErr w:type="spellEnd"/>
      <w:r w:rsidRPr="00DD06F7">
        <w:rPr>
          <w:rFonts w:ascii="Arial" w:hAnsi="Arial"/>
          <w:sz w:val="32"/>
          <w:szCs w:val="32"/>
        </w:rPr>
        <w:t xml:space="preserve">)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>(6) Insert 10</w:t>
      </w:r>
      <w:r w:rsidR="00A16929">
        <w:rPr>
          <w:rFonts w:ascii="Arial" w:hAnsi="Arial"/>
          <w:sz w:val="32"/>
          <w:szCs w:val="32"/>
        </w:rPr>
        <w:t xml:space="preserve"> working</w:t>
      </w:r>
      <w:r w:rsidRPr="00DD06F7">
        <w:rPr>
          <w:rFonts w:ascii="Arial" w:hAnsi="Arial"/>
          <w:sz w:val="32"/>
          <w:szCs w:val="32"/>
        </w:rPr>
        <w:t xml:space="preserve"> days (</w:t>
      </w:r>
      <w:proofErr w:type="spellStart"/>
      <w:r w:rsidRPr="00DD06F7">
        <w:rPr>
          <w:rFonts w:ascii="Arial" w:hAnsi="Arial"/>
          <w:sz w:val="32"/>
          <w:szCs w:val="32"/>
        </w:rPr>
        <w:t>ie</w:t>
      </w:r>
      <w:proofErr w:type="spellEnd"/>
      <w:r w:rsidRPr="00DD06F7">
        <w:rPr>
          <w:rFonts w:ascii="Arial" w:hAnsi="Arial"/>
          <w:sz w:val="32"/>
          <w:szCs w:val="32"/>
        </w:rPr>
        <w:t xml:space="preserve"> 16 May 2010) from the day after application served upon Licensing Authority.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* Regulations 25 &amp; 26 of the Licensing Act 2003 (Premises Licences and club premises certificates) Regulations 2005.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Suggested Wording for Public Notice Pursuant to the Licensing Act 2003 </w:t>
      </w:r>
    </w:p>
    <w:p w:rsidR="003F4BAA" w:rsidRPr="00DD06F7" w:rsidRDefault="003F4BAA" w:rsidP="002C4DC2">
      <w:pPr>
        <w:pStyle w:val="PlainText"/>
        <w:rPr>
          <w:rFonts w:ascii="Arial" w:hAnsi="Arial"/>
          <w:sz w:val="32"/>
          <w:szCs w:val="32"/>
        </w:rPr>
      </w:pPr>
      <w:r w:rsidRPr="00DD06F7">
        <w:rPr>
          <w:rFonts w:ascii="Arial" w:hAnsi="Arial"/>
          <w:sz w:val="32"/>
          <w:szCs w:val="32"/>
        </w:rPr>
        <w:t xml:space="preserve">www.teignbridge.gov.uk </w:t>
      </w:r>
    </w:p>
    <w:sectPr w:rsidR="003F4BAA" w:rsidRPr="00DD06F7" w:rsidSect="002C4DC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B9"/>
    <w:rsid w:val="0019480E"/>
    <w:rsid w:val="003F4BAA"/>
    <w:rsid w:val="004078EA"/>
    <w:rsid w:val="004B4DAA"/>
    <w:rsid w:val="004F7A3B"/>
    <w:rsid w:val="005404AF"/>
    <w:rsid w:val="006B6AC7"/>
    <w:rsid w:val="006C2DD7"/>
    <w:rsid w:val="00701213"/>
    <w:rsid w:val="007363BD"/>
    <w:rsid w:val="007A1EA9"/>
    <w:rsid w:val="007F1B96"/>
    <w:rsid w:val="00803FBE"/>
    <w:rsid w:val="008F3CDF"/>
    <w:rsid w:val="00A16929"/>
    <w:rsid w:val="00B42AC5"/>
    <w:rsid w:val="00CB28EB"/>
    <w:rsid w:val="00D03EB9"/>
    <w:rsid w:val="00D13403"/>
    <w:rsid w:val="00D4033B"/>
    <w:rsid w:val="00DD06F7"/>
    <w:rsid w:val="00DF2812"/>
    <w:rsid w:val="00DF4D5E"/>
    <w:rsid w:val="00EB2F0A"/>
    <w:rsid w:val="00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98A42-5FCE-48AF-A669-1C90F83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4D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4DC2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D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nsing@teignbridge.gov.uk" TargetMode="External"/><Relationship Id="rId4" Type="http://schemas.openxmlformats.org/officeDocument/2006/relationships/hyperlink" Target="mailto:licensing@teignbridg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Andrea.Furness</dc:creator>
  <cp:keywords/>
  <dc:description/>
  <cp:lastModifiedBy>Andrea Furness</cp:lastModifiedBy>
  <cp:revision>2</cp:revision>
  <dcterms:created xsi:type="dcterms:W3CDTF">2020-05-11T07:15:00Z</dcterms:created>
  <dcterms:modified xsi:type="dcterms:W3CDTF">2020-05-11T07:15:00Z</dcterms:modified>
</cp:coreProperties>
</file>